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A79D" w:sz="6"/>
              <w:left w:val="single" w:color="00A79D" w:sz="24"/>
              <w:bottom w:val="single" w:color="00A79D" w:sz="6"/>
              <w:right w:val="single" w:color="00A79D" w:sz="6"/>
            </w:tcBorders>
            <w:shd w:fill="EAF7F6" w:color="auto" w:val="clear"/>
            <w:tcMar>
              <w:top w:type="dxa" w:w="100"/>
              <w:left w:type="dxa" w:w="160"/>
              <w:bottom w:type="dxa" w:w="100"/>
              <w:right w:type="dxa" w:w="160"/>
            </w:tcMar>
          </w:tcPr>
          <w:p>
            <w:pPr>
              <w:spacing w:after="60" w:line="276"/>
            </w:pPr>
            <w:r>
              <w:rPr>
                <w:b/>
                <w:bCs/>
                <w:sz w:val="20"/>
                <w:szCs w:val="20"/>
              </w:rPr>
              <w:t xml:space="preserve">HOW TO USE THIS TEMPLATE</w:t>
            </w:r>
          </w:p>
          <w:p>
            <w:pPr>
              <w:spacing w:after="60" w:line="276"/>
            </w:pPr>
            <w:r>
              <w:rPr>
                <w:sz w:val="20"/>
                <w:szCs w:val="20"/>
              </w:rPr>
              <w:t xml:space="preserve">AJSS uses double-blind peer review. This file has two parts: (1) the Title Page (this page) and (2) the Anonymised Manuscript (from the next page). Before submitting, save them as TWO separate Word files and upload both in the submission system. Delete all grey guidance text in [brackets] and this box before submission.</w:t>
            </w:r>
          </w:p>
        </w:tc>
      </w:tr>
    </w:tbl>
    <w:p>
      <w:pPr>
        <w:spacing w:after="200" w:before="0"/>
      </w:pPr>
      <w:r>
        <w:t xml:space="preserve"/>
      </w:r>
    </w:p>
    <w:p>
      <w:pPr>
        <w:spacing w:after="120" w:before="0"/>
        <w:jc w:val="center"/>
      </w:pPr>
      <w:r>
        <w:rPr>
          <w:b/>
          <w:bCs/>
          <w:color w:val="595959"/>
          <w:sz w:val="22"/>
          <w:szCs w:val="22"/>
        </w:rPr>
        <w:t xml:space="preserve">TITLE PAGE</w:t>
      </w:r>
    </w:p>
    <w:p>
      <w:pPr>
        <w:spacing w:after="120" w:before="0"/>
        <w:jc w:val="center"/>
      </w:pPr>
      <w:r>
        <w:rPr>
          <w:b/>
          <w:bCs/>
          <w:sz w:val="32"/>
          <w:szCs w:val="32"/>
        </w:rPr>
        <w:t xml:space="preserve">[Full Title of the Paper: Concise, Specific and Informative]</w:t>
      </w:r>
    </w:p>
    <w:p>
      <w:pPr>
        <w:spacing w:after="240" w:before="0"/>
        <w:jc w:val="center"/>
      </w:pPr>
      <w:r>
        <w:rPr>
          <w:i/>
          <w:iCs/>
          <w:color w:val="595959"/>
        </w:rPr>
        <w:t xml:space="preserve">[Optional subtitle, after a colon]</w:t>
      </w:r>
    </w:p>
    <w:p>
      <w:pPr>
        <w:spacing w:after="200" w:before="0"/>
        <w:jc w:val="center"/>
      </w:pPr>
      <w:r>
        <w:t xml:space="preserve">First Author</w:t>
      </w:r>
      <w:r>
        <w:rPr>
          <w:vertAlign w:val="superscript"/>
        </w:rPr>
        <w:t xml:space="preserve">1</w:t>
      </w:r>
      <w:r>
        <w:t xml:space="preserve">, Second Author</w:t>
      </w:r>
      <w:r>
        <w:rPr>
          <w:vertAlign w:val="superscript"/>
        </w:rPr>
        <w:t xml:space="preserve">2</w:t>
      </w:r>
      <w:r>
        <w:t xml:space="preserve">, Third Author</w:t>
      </w:r>
      <w:r>
        <w:rPr>
          <w:vertAlign w:val="superscript"/>
        </w:rPr>
        <w:t xml:space="preserve">1*</w:t>
      </w:r>
    </w:p>
    <w:p>
      <w:pPr>
        <w:spacing w:after="40" w:before="0"/>
        <w:jc w:val="center"/>
      </w:pPr>
      <w:r>
        <w:rPr>
          <w:vertAlign w:val="superscript"/>
        </w:rPr>
        <w:t xml:space="preserve">1 </w:t>
      </w:r>
      <w:r>
        <w:t xml:space="preserve">Department, University/Institution, City, Country</w:t>
      </w:r>
    </w:p>
    <w:p>
      <w:pPr>
        <w:spacing w:after="200" w:before="0"/>
        <w:jc w:val="center"/>
      </w:pPr>
      <w:r>
        <w:rPr>
          <w:vertAlign w:val="superscript"/>
        </w:rPr>
        <w:t xml:space="preserve">2 </w:t>
      </w:r>
      <w:r>
        <w:t xml:space="preserve">Department, University/Institution, City, Country</w:t>
      </w:r>
    </w:p>
    <w:p>
      <w:pPr>
        <w:spacing w:after="80" w:before="0"/>
      </w:pPr>
      <w:r>
        <w:rPr>
          <w:b/>
          <w:bCs/>
        </w:rPr>
        <w:t xml:space="preserve">* Corresponding author: </w:t>
      </w:r>
      <w:r>
        <w:t xml:space="preserve">Name, email@institution.edu</w:t>
      </w:r>
    </w:p>
    <w:p>
      <w:pPr>
        <w:spacing w:after="200" w:before="0"/>
      </w:pPr>
      <w:r>
        <w:rPr>
          <w:b/>
          <w:bCs/>
        </w:rPr>
        <w:t xml:space="preserve">ORCID iDs: </w:t>
      </w:r>
      <w:r>
        <w:t xml:space="preserve">First Author: https://orcid.org/0000-0000-0000-0000; Second Author: …; Third Author: …</w:t>
      </w:r>
    </w:p>
    <w:p>
      <w:pPr>
        <w:spacing w:after="80" w:before="0"/>
      </w:pPr>
      <w:r>
        <w:rPr>
          <w:b/>
          <w:bCs/>
        </w:rPr>
        <w:t xml:space="preserve">Paper type: </w:t>
      </w:r>
      <w:r>
        <w:rPr>
          <w:i/>
          <w:iCs/>
          <w:color w:val="595959"/>
        </w:rPr>
        <w:t xml:space="preserve">[Research Article / Review Article]</w:t>
      </w:r>
    </w:p>
    <w:p>
      <w:pPr>
        <w:spacing w:after="200" w:before="0"/>
      </w:pPr>
      <w:r>
        <w:rPr>
          <w:b/>
          <w:bCs/>
        </w:rPr>
        <w:t xml:space="preserve">Word count: </w:t>
      </w:r>
      <w:r>
        <w:rPr>
          <w:i/>
          <w:iCs/>
          <w:color w:val="595959"/>
        </w:rPr>
        <w:t xml:space="preserve">[Total words, including references, tables and appendices: 4,000–9,000]</w:t>
      </w:r>
    </w:p>
    <w:p>
      <w:pPr>
        <w:spacing w:after="80" w:before="0"/>
      </w:pPr>
      <w:r>
        <w:rPr>
          <w:b/>
          <w:bCs/>
        </w:rPr>
        <w:t xml:space="preserve">Acknowledgements: </w:t>
      </w:r>
      <w:r>
        <w:rPr>
          <w:i/>
          <w:iCs/>
          <w:color w:val="595959"/>
        </w:rPr>
        <w:t xml:space="preserve">[Thank people or institutions who helped but do not qualify as authors. Write "None" if not applicable.]</w:t>
      </w:r>
    </w:p>
    <w:p>
      <w:pPr>
        <w:spacing w:after="80" w:before="0"/>
      </w:pPr>
      <w:r>
        <w:rPr>
          <w:b/>
          <w:bCs/>
        </w:rPr>
        <w:t xml:space="preserve">Funding: </w:t>
      </w:r>
      <w:r>
        <w:rPr>
          <w:i/>
          <w:iCs/>
          <w:color w:val="595959"/>
        </w:rPr>
        <w:t xml:space="preserve">[Funder name and grant number, or "This research received no external funding."]</w:t>
      </w:r>
    </w:p>
    <w:p>
      <w:r>
        <w:br w:type="page"/>
      </w:r>
    </w:p>
    <w:p>
      <w:pPr>
        <w:spacing w:after="120" w:before="0"/>
        <w:jc w:val="center"/>
      </w:pPr>
      <w:r>
        <w:rPr>
          <w:b/>
          <w:bCs/>
          <w:color w:val="595959"/>
          <w:sz w:val="22"/>
          <w:szCs w:val="22"/>
        </w:rPr>
        <w:t xml:space="preserve">ANONYMISED MANUSCRIPT</w:t>
      </w:r>
    </w:p>
    <w:p>
      <w:pPr>
        <w:spacing w:after="80" w:before="0"/>
        <w:jc w:val="center"/>
      </w:pPr>
      <w:r>
        <w:rPr>
          <w:b/>
          <w:bCs/>
          <w:sz w:val="32"/>
          <w:szCs w:val="32"/>
        </w:rPr>
        <w:t xml:space="preserve">[Full Title of the Paper]</w:t>
      </w:r>
    </w:p>
    <w:p>
      <w:pPr>
        <w:spacing w:after="240" w:before="0"/>
        <w:jc w:val="center"/>
      </w:pPr>
      <w:r>
        <w:rPr>
          <w:i/>
          <w:iCs/>
          <w:color w:val="595959"/>
          <w:sz w:val="20"/>
          <w:szCs w:val="20"/>
        </w:rPr>
        <w:t xml:space="preserve">[Do not include author names, affiliations or acknowledgements anywhere in this part. Cite your own work as "Author (Year)". Remove your name from File &gt; Info &gt; Properties.]</w:t>
      </w:r>
    </w:p>
    <w:p>
      <w:pPr>
        <w:pStyle w:val="Heading1"/>
      </w:pPr>
      <w:r>
        <w:t xml:space="preserve">Abstract</w:t>
      </w:r>
    </w:p>
    <w:p>
      <w:pPr>
        <w:spacing w:after="120" w:before="0"/>
      </w:pPr>
      <w:r>
        <w:rPr>
          <w:i/>
          <w:iCs/>
          <w:color w:val="595959"/>
        </w:rPr>
        <w:t xml:space="preserve">[150–250 words, one paragraph, no citations, no undefined abbreviations. Suggested flow: background/problem → research gap → aim → method (design, sample, data) → key findings → contribution/implications. Use past tense for what was done and present tense for established facts. Review articles: describe the scope, search approach and main conclusions.]</w:t>
      </w:r>
    </w:p>
    <w:p>
      <w:pPr>
        <w:spacing w:after="120" w:before="0"/>
      </w:pPr>
      <w:r>
        <w:rPr>
          <w:b/>
          <w:bCs/>
        </w:rPr>
        <w:t xml:space="preserve">Keywords: </w:t>
      </w:r>
      <w:r>
        <w:rPr>
          <w:i/>
          <w:iCs/>
          <w:color w:val="595959"/>
        </w:rPr>
        <w:t xml:space="preserve">keyword one; keyword two; keyword three; keyword four</w:t>
      </w:r>
    </w:p>
    <w:p>
      <w:pPr>
        <w:spacing w:after="120" w:before="0"/>
      </w:pPr>
      <w:r>
        <w:rPr>
          <w:i/>
          <w:iCs/>
          <w:color w:val="595959"/>
        </w:rPr>
        <w:t xml:space="preserve">[4–6 keywords, separated by semicolons, ordered by importance, using terms that appear in the paper.]</w:t>
      </w:r>
    </w:p>
    <w:p>
      <w:pPr>
        <w:pStyle w:val="Heading1"/>
      </w:pPr>
      <w:r>
        <w:t xml:space="preserve">1. Introduction</w:t>
      </w:r>
    </w:p>
    <w:p>
      <w:pPr>
        <w:spacing w:after="120" w:before="0"/>
      </w:pPr>
      <w:r>
        <w:rPr>
          <w:i/>
          <w:iCs/>
          <w:color w:val="595959"/>
        </w:rPr>
        <w:t xml:space="preserve">[Funnel structure: broad context → specific problem → research gap → your study. Usually 800–1,200 words.]</w:t>
      </w:r>
    </w:p>
    <w:p>
      <w:pPr>
        <w:pStyle w:val="ListParagraph"/>
        <w:numPr>
          <w:ilvl w:val="0"/>
          <w:numId w:val="2"/>
        </w:numPr>
        <w:spacing w:after="60"/>
      </w:pPr>
      <w:r>
        <w:rPr>
          <w:i/>
          <w:iCs/>
          <w:color w:val="595959"/>
        </w:rPr>
        <w:t xml:space="preserve">Context: why the topic matters now (a recent trend, statistic or development).</w:t>
      </w:r>
    </w:p>
    <w:p>
      <w:pPr>
        <w:pStyle w:val="ListParagraph"/>
        <w:numPr>
          <w:ilvl w:val="0"/>
          <w:numId w:val="2"/>
        </w:numPr>
        <w:spacing w:after="60"/>
      </w:pPr>
      <w:r>
        <w:rPr>
          <w:i/>
          <w:iCs/>
          <w:color w:val="595959"/>
        </w:rPr>
        <w:t xml:space="preserve">Problem: the specific issue or tension, supported by 3–5 sources.</w:t>
      </w:r>
    </w:p>
    <w:p>
      <w:pPr>
        <w:pStyle w:val="ListParagraph"/>
        <w:numPr>
          <w:ilvl w:val="0"/>
          <w:numId w:val="2"/>
        </w:numPr>
        <w:spacing w:after="60"/>
      </w:pPr>
      <w:r>
        <w:rPr>
          <w:i/>
          <w:iCs/>
          <w:color w:val="595959"/>
        </w:rPr>
        <w:t xml:space="preserve">Research gap: what previous studies have not addressed, e.g. "While X and Y have examined A, few studies have investigated B, particularly in C."</w:t>
      </w:r>
    </w:p>
    <w:p>
      <w:pPr>
        <w:pStyle w:val="ListParagraph"/>
        <w:numPr>
          <w:ilvl w:val="0"/>
          <w:numId w:val="2"/>
        </w:numPr>
        <w:spacing w:after="60"/>
      </w:pPr>
      <w:r>
        <w:rPr>
          <w:i/>
          <w:iCs/>
          <w:color w:val="595959"/>
        </w:rPr>
        <w:t xml:space="preserve">Purpose: one clear sentence, e.g. "This study aims to …"</w:t>
      </w:r>
    </w:p>
    <w:p>
      <w:pPr>
        <w:pStyle w:val="ListParagraph"/>
        <w:numPr>
          <w:ilvl w:val="0"/>
          <w:numId w:val="2"/>
        </w:numPr>
        <w:spacing w:after="60"/>
      </w:pPr>
      <w:r>
        <w:rPr>
          <w:i/>
          <w:iCs/>
          <w:color w:val="595959"/>
        </w:rPr>
        <w:t xml:space="preserve">Research questions or objectives (numbered: RQ1, RQ2 …). Hypotheses, if any, are usually stated later.</w:t>
      </w:r>
    </w:p>
    <w:p>
      <w:pPr>
        <w:pStyle w:val="ListParagraph"/>
        <w:numPr>
          <w:ilvl w:val="0"/>
          <w:numId w:val="2"/>
        </w:numPr>
        <w:spacing w:after="60"/>
      </w:pPr>
      <w:r>
        <w:rPr>
          <w:i/>
          <w:iCs/>
          <w:color w:val="595959"/>
        </w:rPr>
        <w:t xml:space="preserve">Significance: theoretical contribution and practical/policy contribution.</w:t>
      </w:r>
    </w:p>
    <w:p>
      <w:pPr>
        <w:pStyle w:val="ListParagraph"/>
        <w:numPr>
          <w:ilvl w:val="0"/>
          <w:numId w:val="2"/>
        </w:numPr>
        <w:spacing w:after="60"/>
      </w:pPr>
      <w:r>
        <w:rPr>
          <w:i/>
          <w:iCs/>
          <w:color w:val="595959"/>
        </w:rPr>
        <w:t xml:space="preserve">Optional: a short paragraph outlining the structure of the paper.</w:t>
      </w:r>
    </w:p>
    <w:p>
      <w:pPr>
        <w:pStyle w:val="Heading1"/>
      </w:pPr>
      <w:r>
        <w:t xml:space="preserve">2. [Main Body Sections]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A79D" w:sz="6"/>
              <w:left w:val="single" w:color="00A79D" w:sz="24"/>
              <w:bottom w:val="single" w:color="00A79D" w:sz="6"/>
              <w:right w:val="single" w:color="00A79D" w:sz="6"/>
            </w:tcBorders>
            <w:shd w:fill="EAF7F6" w:color="auto" w:val="clear"/>
            <w:tcMar>
              <w:top w:type="dxa" w:w="100"/>
              <w:left w:type="dxa" w:w="160"/>
              <w:bottom w:type="dxa" w:w="100"/>
              <w:right w:type="dxa" w:w="160"/>
            </w:tcMar>
          </w:tcPr>
          <w:p>
            <w:pPr>
              <w:spacing w:after="60" w:line="276"/>
            </w:pPr>
            <w:r>
              <w:rPr>
                <w:b/>
                <w:bCs/>
                <w:sz w:val="20"/>
                <w:szCs w:val="20"/>
              </w:rPr>
              <w:t xml:space="preserve">Choose the body structure that fits your paper type</w:t>
            </w:r>
          </w:p>
          <w:p>
            <w:pPr>
              <w:spacing w:after="60" w:line="276"/>
            </w:pPr>
            <w:r>
              <w:rPr>
                <w:sz w:val="20"/>
                <w:szCs w:val="20"/>
              </w:rPr>
              <w:t xml:space="preserve">Sections 2 onwards differ by type of research. Use the structure for your paper type from Guide A at the end of this template, and number the sections consecutively (2, 3, 4 …). The guidance below applies to most empirical papers; adapt or omit as needed.</w:t>
            </w:r>
          </w:p>
        </w:tc>
      </w:tr>
    </w:tbl>
    <w:p>
      <w:pPr>
        <w:spacing w:after="120" w:before="0"/>
      </w:pPr>
      <w:r>
        <w:t xml:space="preserve"/>
      </w:r>
    </w:p>
    <w:p>
      <w:pPr>
        <w:pStyle w:val="Heading2"/>
      </w:pPr>
      <w:r>
        <w:t xml:space="preserve">Literature Review</w:t>
      </w:r>
    </w:p>
    <w:p>
      <w:pPr>
        <w:spacing w:after="120" w:before="0"/>
      </w:pPr>
      <w:r>
        <w:rPr>
          <w:i/>
          <w:iCs/>
          <w:color w:val="595959"/>
        </w:rPr>
        <w:t xml:space="preserve">[Organise the review thematically by concept or variable, not as a list of summaries ("Author X found… Author Y found…"). Define key concepts, synthesise key studies, note contradictions, and end each subsection by identifying what remains unknown.]</w:t>
      </w:r>
    </w:p>
    <w:p>
      <w:pPr>
        <w:pStyle w:val="Heading2"/>
      </w:pPr>
      <w:r>
        <w:t xml:space="preserve">Theoretical / Conceptual Framework</w:t>
      </w:r>
    </w:p>
    <w:p>
      <w:pPr>
        <w:spacing w:after="120" w:before="0"/>
      </w:pPr>
      <w:r>
        <w:rPr>
          <w:i/>
          <w:iCs/>
          <w:color w:val="595959"/>
        </w:rPr>
        <w:t xml:space="preserve">[Name the theory or theories underpinning the study, explain their core propositions, and show explicitly how they inform your research questions or hypotheses. Quantitative studies may present hypotheses (H1, H2 …) and a conceptual model figure here.]</w:t>
      </w:r>
    </w:p>
    <w:p>
      <w:pPr>
        <w:pStyle w:val="Heading2"/>
      </w:pPr>
      <w:r>
        <w:t xml:space="preserve">Methodology</w:t>
      </w:r>
    </w:p>
    <w:p>
      <w:pPr>
        <w:spacing w:after="120" w:before="0"/>
      </w:pPr>
      <w:r>
        <w:rPr>
          <w:i/>
          <w:iCs/>
          <w:color w:val="595959"/>
        </w:rPr>
        <w:t xml:space="preserve">[Describe the method in enough detail for others to replicate it. Use past tense.]</w:t>
      </w:r>
    </w:p>
    <w:p>
      <w:pPr>
        <w:pStyle w:val="ListParagraph"/>
        <w:numPr>
          <w:ilvl w:val="0"/>
          <w:numId w:val="2"/>
        </w:numPr>
        <w:spacing w:after="60"/>
      </w:pPr>
      <w:r>
        <w:rPr>
          <w:i/>
          <w:iCs/>
          <w:color w:val="595959"/>
        </w:rPr>
        <w:t xml:space="preserve">Research design and justification (quantitative, qualitative, mixed methods; cross-sectional or longitudinal).</w:t>
      </w:r>
    </w:p>
    <w:p>
      <w:pPr>
        <w:pStyle w:val="ListParagraph"/>
        <w:numPr>
          <w:ilvl w:val="0"/>
          <w:numId w:val="2"/>
        </w:numPr>
        <w:spacing w:after="60"/>
      </w:pPr>
      <w:r>
        <w:rPr>
          <w:i/>
          <w:iCs/>
          <w:color w:val="595959"/>
        </w:rPr>
        <w:t xml:space="preserve">Population, sample and sampling technique; sample size justification; inclusion/exclusion criteria; response rate.</w:t>
      </w:r>
    </w:p>
    <w:p>
      <w:pPr>
        <w:pStyle w:val="ListParagraph"/>
        <w:numPr>
          <w:ilvl w:val="0"/>
          <w:numId w:val="2"/>
        </w:numPr>
        <w:spacing w:after="60"/>
      </w:pPr>
      <w:r>
        <w:rPr>
          <w:i/>
          <w:iCs/>
          <w:color w:val="595959"/>
        </w:rPr>
        <w:t xml:space="preserve">Instruments or data sources (for scales: items, response format, source, reliability). Qualitative studies: interview/focus-group guide, data saturation.</w:t>
      </w:r>
    </w:p>
    <w:p>
      <w:pPr>
        <w:pStyle w:val="ListParagraph"/>
        <w:numPr>
          <w:ilvl w:val="0"/>
          <w:numId w:val="2"/>
        </w:numPr>
        <w:spacing w:after="60"/>
      </w:pPr>
      <w:r>
        <w:rPr>
          <w:i/>
          <w:iCs/>
          <w:color w:val="595959"/>
        </w:rPr>
        <w:t xml:space="preserve">Data collection procedure, timeframe, and ethical approval (committee name and reference number) and informed consent.</w:t>
      </w:r>
    </w:p>
    <w:p>
      <w:pPr>
        <w:pStyle w:val="ListParagraph"/>
        <w:numPr>
          <w:ilvl w:val="0"/>
          <w:numId w:val="2"/>
        </w:numPr>
        <w:spacing w:after="60"/>
      </w:pPr>
      <w:r>
        <w:rPr>
          <w:i/>
          <w:iCs/>
          <w:color w:val="595959"/>
        </w:rPr>
        <w:t xml:space="preserve">Data analysis (software and techniques; for qualitative work, the analytic approach, e.g. thematic analysis, and steps taken to ensure trustworthiness and reflexivity).</w:t>
      </w:r>
    </w:p>
    <w:p>
      <w:pPr>
        <w:spacing w:after="60" w:before="0"/>
      </w:pPr>
      <w:r>
        <w:t xml:space="preserve"/>
      </w:r>
    </w:p>
    <w:p>
      <w:pPr>
        <w:keepNext/>
        <w:spacing w:after="60" w:before="0"/>
      </w:pPr>
      <w:r>
        <w:rPr>
          <w:b/>
          <w:bCs/>
          <w:sz w:val="22"/>
          <w:szCs w:val="22"/>
        </w:rPr>
        <w:t xml:space="preserve">Table 1. Example: Measurement Instruments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1300"/>
        <w:gridCol w:w="1700"/>
        <w:gridCol w:w="1426"/>
      </w:tblGrid>
      <w:tr>
        <w:trPr>
          <w:tblHeader/>
        </w:trPr>
        <w:tc>
          <w:tcPr>
            <w:tcW w:type="dxa" w:w="20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Variable</w:t>
            </w:r>
          </w:p>
        </w:tc>
        <w:tc>
          <w:tcPr>
            <w:tcW w:type="dxa" w:w="26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Instrument (Source)</w:t>
            </w:r>
          </w:p>
        </w:tc>
        <w:tc>
          <w:tcPr>
            <w:tcW w:type="dxa" w:w="13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No. of Items</w:t>
            </w:r>
          </w:p>
        </w:tc>
        <w:tc>
          <w:tcPr>
            <w:tcW w:type="dxa" w:w="17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Scale</w:t>
            </w:r>
          </w:p>
        </w:tc>
        <w:tc>
          <w:tcPr>
            <w:tcW w:type="dxa" w:w="14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α (this study)</w:t>
            </w:r>
          </w:p>
        </w:tc>
      </w:tr>
      <w:tr>
        <w:trPr>
          <w:tblHeader w:val="false"/>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1]</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[Instrument, Author Year]</w:t>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w:t>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5-point Likert</w:t>
            </w:r>
          </w:p>
        </w:tc>
        <w:tc>
          <w:tcPr>
            <w:tcW w:type="dxa" w:w="14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[.xx]</w:t>
            </w:r>
          </w:p>
        </w:tc>
      </w:tr>
      <w:tr>
        <w:trPr>
          <w:tblHeader w:val="false"/>
        </w:trPr>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2]</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[Instrument, Author Year]</w:t>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[7]</w:t>
            </w:r>
          </w:p>
        </w:tc>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5-point Likert</w:t>
            </w:r>
          </w:p>
        </w:tc>
        <w:tc>
          <w:tcPr>
            <w:tcW w:type="dxa" w:w="14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[.xx]</w:t>
            </w:r>
          </w:p>
        </w:tc>
      </w:tr>
    </w:tbl>
    <w:p>
      <w:pPr>
        <w:spacing w:after="200" w:before="60"/>
      </w:pPr>
      <w:r>
        <w:rPr>
          <w:i/>
          <w:iCs/>
          <w:color w:val="595959"/>
          <w:sz w:val="20"/>
          <w:szCs w:val="20"/>
        </w:rPr>
        <w:t xml:space="preserve">Note. Tables follow APA 7th style: number and title above the table, notes below, no vertical lines. Delete this example if not needed.</w:t>
      </w:r>
    </w:p>
    <w:p>
      <w:pPr>
        <w:pStyle w:val="Heading2"/>
      </w:pPr>
      <w:r>
        <w:t xml:space="preserve">Results / Findings</w:t>
      </w:r>
    </w:p>
    <w:p>
      <w:pPr>
        <w:spacing w:after="120" w:before="0"/>
      </w:pPr>
      <w:r>
        <w:rPr>
          <w:i/>
          <w:iCs/>
          <w:color w:val="595959"/>
        </w:rPr>
        <w:t xml:space="preserve">[Report findings without interpretation. Quantitative: descriptive statistics, reliability/validity, hypothesis tests (statistic, p-value, effect size). Qualitative: themes with representative quotations (anonymised participant codes, e.g. P7). Refer to every table and figure in the text before it appears.]</w:t>
      </w:r>
    </w:p>
    <w:p>
      <w:pPr>
        <w:keepNext/>
        <w:spacing w:after="60" w:before="0"/>
      </w:pPr>
      <w:r>
        <w:rPr>
          <w:b/>
          <w:bCs/>
          <w:sz w:val="22"/>
          <w:szCs w:val="22"/>
        </w:rPr>
        <w:t xml:space="preserve">Table 2. Example: Hypothesis Testing Results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2600"/>
        <w:gridCol w:w="1926"/>
      </w:tblGrid>
      <w:tr>
        <w:trPr>
          <w:tblHeader/>
        </w:trPr>
        <w:tc>
          <w:tcPr>
            <w:tcW w:type="dxa" w:w="15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Hypothesis</w:t>
            </w:r>
          </w:p>
        </w:tc>
        <w:tc>
          <w:tcPr>
            <w:tcW w:type="dxa" w:w="30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Path</w:t>
            </w:r>
          </w:p>
        </w:tc>
        <w:tc>
          <w:tcPr>
            <w:tcW w:type="dxa" w:w="26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β / r / t (p-value)</w:t>
            </w:r>
          </w:p>
        </w:tc>
        <w:tc>
          <w:tcPr>
            <w:tcW w:type="dxa" w:w="19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Result</w:t>
            </w:r>
          </w:p>
        </w:tc>
      </w:tr>
      <w:tr>
        <w:trPr>
          <w:tblHeader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H1</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A → Variable B]</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[β = .xx, p &lt; .01]</w:t>
            </w:r>
          </w:p>
        </w:tc>
        <w:tc>
          <w:tcPr>
            <w:tcW w:type="dxa" w:w="19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Supported</w:t>
            </w:r>
          </w:p>
        </w:tc>
      </w:tr>
      <w:tr>
        <w:trPr>
          <w:tblHeader w:val="false"/>
        </w:trPr>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H2</w:t>
            </w:r>
          </w:p>
        </w:tc>
        <w:tc>
          <w:tcPr>
            <w:tcW w:type="dxa" w:w="3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[Variable A → Variable C]</w:t>
            </w:r>
          </w:p>
        </w:tc>
        <w:tc>
          <w:tcPr>
            <w:tcW w:type="dxa" w:w="26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[β = .xx, p = .xx]</w:t>
            </w:r>
          </w:p>
        </w:tc>
        <w:tc>
          <w:tcPr>
            <w:tcW w:type="dxa" w:w="19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Not supported</w:t>
            </w:r>
          </w:p>
        </w:tc>
      </w:tr>
    </w:tbl>
    <w:p>
      <w:pPr>
        <w:spacing w:after="120" w:before="0"/>
      </w:pPr>
      <w:r>
        <w:t xml:space="preserve"/>
      </w:r>
    </w:p>
    <w:p>
      <w:pPr>
        <w:pStyle w:val="Heading2"/>
      </w:pPr>
      <w:r>
        <w:t xml:space="preserve">Discussion</w:t>
      </w:r>
    </w:p>
    <w:p>
      <w:pPr>
        <w:spacing w:after="120" w:before="0"/>
      </w:pPr>
      <w:r>
        <w:rPr>
          <w:i/>
          <w:iCs/>
          <w:color w:val="595959"/>
        </w:rPr>
        <w:t xml:space="preserve">[Interpret each key finding in plain language and relate it back to the literature and theory: where do results agree or differ, and why? Then set out theoretical implications and practical or policy implications.]</w:t>
      </w:r>
    </w:p>
    <w:p>
      <w:pPr>
        <w:pStyle w:val="Heading1"/>
      </w:pPr>
      <w:r>
        <w:t xml:space="preserve">[n]. Limitations and Future Research</w:t>
      </w:r>
    </w:p>
    <w:p>
      <w:pPr>
        <w:spacing w:after="120" w:before="0"/>
      </w:pPr>
      <w:r>
        <w:rPr>
          <w:i/>
          <w:iCs/>
          <w:color w:val="595959"/>
        </w:rPr>
        <w:t xml:space="preserve">[State 3–5 specific limitations (sample, design, measurement, context, generalisability) and pair each with a concrete suggestion for future research.]</w:t>
      </w:r>
    </w:p>
    <w:p>
      <w:pPr>
        <w:pStyle w:val="Heading1"/>
      </w:pPr>
      <w:r>
        <w:t xml:space="preserve">[n]. Conclusion</w:t>
      </w:r>
    </w:p>
    <w:p>
      <w:pPr>
        <w:spacing w:after="120" w:before="0"/>
      </w:pPr>
      <w:r>
        <w:rPr>
          <w:i/>
          <w:iCs/>
          <w:color w:val="595959"/>
        </w:rPr>
        <w:t xml:space="preserve">[150–300 words. Restate the purpose, summarise the main findings and end with the study's core contribution. Do not introduce new information or citations.]</w:t>
      </w:r>
    </w:p>
    <w:p>
      <w:pPr>
        <w:pStyle w:val="Heading1"/>
      </w:pPr>
      <w:r>
        <w:t xml:space="preserve">Declarations</w:t>
      </w:r>
    </w:p>
    <w:p>
      <w:pPr>
        <w:spacing w:after="120" w:before="0"/>
      </w:pPr>
      <w:r>
        <w:rPr>
          <w:b/>
          <w:bCs/>
        </w:rPr>
        <w:t xml:space="preserve">Funding: </w:t>
      </w:r>
      <w:r>
        <w:rPr>
          <w:i/>
          <w:iCs/>
          <w:color w:val="595959"/>
        </w:rPr>
        <w:t xml:space="preserve">[Disclosed on the Title Page; write "Removed for peer review" here.]</w:t>
      </w:r>
    </w:p>
    <w:p>
      <w:pPr>
        <w:spacing w:after="120" w:before="0"/>
      </w:pPr>
      <w:r>
        <w:rPr>
          <w:b/>
          <w:bCs/>
        </w:rPr>
        <w:t xml:space="preserve">Conflict of Interest: </w:t>
      </w:r>
      <w:r>
        <w:rPr>
          <w:i/>
          <w:iCs/>
          <w:color w:val="595959"/>
        </w:rPr>
        <w:t xml:space="preserve">[e.g. "The authors declare no conflict of interest."]</w:t>
      </w:r>
    </w:p>
    <w:p>
      <w:pPr>
        <w:spacing w:after="120" w:before="0"/>
      </w:pPr>
      <w:r>
        <w:rPr>
          <w:b/>
          <w:bCs/>
        </w:rPr>
        <w:t xml:space="preserve">Ethical Approval: </w:t>
      </w:r>
      <w:r>
        <w:rPr>
          <w:i/>
          <w:iCs/>
          <w:color w:val="595959"/>
        </w:rPr>
        <w:t xml:space="preserve">[Ethics committee name and approval/reference number, or a statement explaining why approval was not required. Write "Not applicable" for studies without human participants.]</w:t>
      </w:r>
    </w:p>
    <w:p>
      <w:pPr>
        <w:spacing w:after="120" w:before="0"/>
      </w:pPr>
      <w:r>
        <w:rPr>
          <w:b/>
          <w:bCs/>
        </w:rPr>
        <w:t xml:space="preserve">Informed Consent: </w:t>
      </w:r>
      <w:r>
        <w:rPr>
          <w:i/>
          <w:iCs/>
          <w:color w:val="595959"/>
        </w:rPr>
        <w:t xml:space="preserve">[e.g. "Informed consent was obtained from all participants."]</w:t>
      </w:r>
    </w:p>
    <w:p>
      <w:pPr>
        <w:spacing w:after="120" w:before="0"/>
      </w:pPr>
      <w:r>
        <w:rPr>
          <w:b/>
          <w:bCs/>
        </w:rPr>
        <w:t xml:space="preserve">Data Availability: </w:t>
      </w:r>
      <w:r>
        <w:rPr>
          <w:i/>
          <w:iCs/>
          <w:color w:val="595959"/>
        </w:rPr>
        <w:t xml:space="preserve">[Where the data can be accessed, or "Data are available from the corresponding author on reasonable request."]</w:t>
      </w:r>
    </w:p>
    <w:p>
      <w:pPr>
        <w:spacing w:after="120" w:before="0"/>
      </w:pPr>
      <w:r>
        <w:rPr>
          <w:b/>
          <w:bCs/>
        </w:rPr>
        <w:t xml:space="preserve">Author Contributions: </w:t>
      </w:r>
      <w:r>
        <w:rPr>
          <w:i/>
          <w:iCs/>
          <w:color w:val="595959"/>
        </w:rPr>
        <w:t xml:space="preserve">[Using CRediT roles and author initials, e.g. "Conceptualisation, A.B.; Methodology, C.D.; Writing – original draft, A.B." For peer review, use "Author 1, Author 2".]</w:t>
      </w:r>
    </w:p>
    <w:p>
      <w:pPr>
        <w:spacing w:after="120" w:before="0"/>
      </w:pPr>
      <w:r>
        <w:rPr>
          <w:b/>
          <w:bCs/>
        </w:rPr>
        <w:t xml:space="preserve">Use of AI Tools: </w:t>
      </w:r>
      <w:r>
        <w:rPr>
          <w:i/>
          <w:iCs/>
          <w:color w:val="595959"/>
        </w:rPr>
        <w:t xml:space="preserve">[e.g. "The authors used [tool name] only for language editing; all content was reviewed and verified by the authors." or "No AI tools were used." AI may not be used to generate text, data, analysis, images or references.]</w:t>
      </w:r>
    </w:p>
    <w:p>
      <w:pPr>
        <w:pStyle w:val="Heading1"/>
      </w:pPr>
      <w:r>
        <w:t xml:space="preserve">References</w:t>
      </w:r>
    </w:p>
    <w:p>
      <w:pPr>
        <w:spacing w:after="120" w:before="0"/>
      </w:pPr>
      <w:r>
        <w:rPr>
          <w:i/>
          <w:iCs/>
          <w:color w:val="595959"/>
        </w:rPr>
        <w:t xml:space="preserve">[APA 7th edition. Every in-text citation must appear in the reference list and vice versa. Arrange alphabetically by first author's surname. Use a hanging indent and include DOIs as https://doi.org/… links where available. References must be in Roman script; transliterate non-English titles and add an English translation in square brackets.]</w:t>
      </w:r>
    </w:p>
    <w:p>
      <w:pPr>
        <w:spacing w:after="120" w:before="0"/>
      </w:pPr>
      <w:r>
        <w:rPr>
          <w:b/>
          <w:bCs/>
          <w:sz w:val="20"/>
          <w:szCs w:val="20"/>
        </w:rPr>
        <w:t xml:space="preserve">Journal article: </w:t>
      </w:r>
      <w:r>
        <w:t xml:space="preserve">Author, A. A., &amp; Author, B. B. (2024). Title of the article in sentence case. </w:t>
      </w:r>
      <w:r>
        <w:rPr>
          <w:i/>
          <w:iCs/>
        </w:rPr>
        <w:t xml:space="preserve">Journal Name in Title Case, 12</w:t>
      </w:r>
      <w:r>
        <w:t xml:space="preserve">(3), 45–67. https://doi.org/10.xxxx/xxxxx</w:t>
      </w:r>
    </w:p>
    <w:p>
      <w:pPr>
        <w:spacing w:after="120" w:before="0"/>
      </w:pPr>
      <w:r>
        <w:rPr>
          <w:b/>
          <w:bCs/>
          <w:sz w:val="20"/>
          <w:szCs w:val="20"/>
        </w:rPr>
        <w:t xml:space="preserve">Book: </w:t>
      </w:r>
      <w:r>
        <w:t xml:space="preserve">Author, C. C. (2023). </w:t>
      </w:r>
      <w:r>
        <w:rPr>
          <w:i/>
          <w:iCs/>
        </w:rPr>
        <w:t xml:space="preserve">Title of the book in sentence case</w:t>
      </w:r>
      <w:r>
        <w:t xml:space="preserve"> (2nd ed.). Publisher.</w:t>
      </w:r>
    </w:p>
    <w:p>
      <w:pPr>
        <w:spacing w:after="120" w:before="0"/>
      </w:pPr>
      <w:r>
        <w:rPr>
          <w:b/>
          <w:bCs/>
          <w:sz w:val="20"/>
          <w:szCs w:val="20"/>
        </w:rPr>
        <w:t xml:space="preserve">Book chapter: </w:t>
      </w:r>
      <w:r>
        <w:t xml:space="preserve">Author, D. D. (2022). Title of the chapter. In E. E. Editor (Ed.), </w:t>
      </w:r>
      <w:r>
        <w:rPr>
          <w:i/>
          <w:iCs/>
        </w:rPr>
        <w:t xml:space="preserve">Title of the book</w:t>
      </w:r>
      <w:r>
        <w:t xml:space="preserve"> (pp. 10–25). Publisher.</w:t>
      </w:r>
    </w:p>
    <w:p>
      <w:pPr>
        <w:spacing w:after="120" w:before="0"/>
      </w:pPr>
      <w:r>
        <w:rPr>
          <w:b/>
          <w:bCs/>
          <w:sz w:val="20"/>
          <w:szCs w:val="20"/>
        </w:rPr>
        <w:t xml:space="preserve">Report / website: </w:t>
      </w:r>
      <w:r>
        <w:t xml:space="preserve">Organisation Name. (2025). </w:t>
      </w:r>
      <w:r>
        <w:rPr>
          <w:i/>
          <w:iCs/>
        </w:rPr>
        <w:t xml:space="preserve">Title of the report</w:t>
      </w:r>
      <w:r>
        <w:t xml:space="preserve">. https://www.example.org</w:t>
      </w:r>
    </w:p>
    <w:p>
      <w:pPr>
        <w:spacing w:after="120" w:before="0"/>
      </w:pPr>
      <w:r>
        <w:rPr>
          <w:b/>
          <w:bCs/>
          <w:sz w:val="20"/>
          <w:szCs w:val="20"/>
        </w:rPr>
        <w:t xml:space="preserve">Non-English source: </w:t>
      </w:r>
      <w:r>
        <w:t xml:space="preserve">Author, F. (2021). Transliterated title [English translation of the title]. </w:t>
      </w:r>
      <w:r>
        <w:rPr>
          <w:i/>
          <w:iCs/>
        </w:rPr>
        <w:t xml:space="preserve">Journal Name, 4</w:t>
      </w:r>
      <w:r>
        <w:t xml:space="preserve">(2), 1–20.</w:t>
      </w:r>
    </w:p>
    <w:p>
      <w:pPr>
        <w:pStyle w:val="Heading1"/>
      </w:pPr>
      <w:r>
        <w:t xml:space="preserve">Appendices (if applicable)</w:t>
      </w:r>
    </w:p>
    <w:p>
      <w:pPr>
        <w:spacing w:after="120" w:before="0"/>
      </w:pPr>
      <w:r>
        <w:rPr>
          <w:i/>
          <w:iCs/>
          <w:color w:val="595959"/>
        </w:rPr>
        <w:t xml:space="preserve">[e.g. Appendix A: Questionnaire or interview guide; Appendix B: Additional tables. Appendices count towards the word limit.]</w:t>
      </w:r>
    </w:p>
    <w:p>
      <w:r>
        <w:br w:type="page"/>
      </w:r>
    </w:p>
    <w:p>
      <w:pPr>
        <w:spacing w:after="80" w:before="0"/>
      </w:pPr>
      <w:r>
        <w:rPr>
          <w:b/>
          <w:bCs/>
          <w:sz w:val="26"/>
          <w:szCs w:val="26"/>
        </w:rPr>
        <w:t xml:space="preserve">GUIDE A — Body Structure by Paper Type</w:t>
      </w:r>
    </w:p>
    <w:p>
      <w:pPr>
        <w:spacing w:after="160" w:before="0"/>
      </w:pPr>
      <w:r>
        <w:rPr>
          <w:i/>
          <w:iCs/>
          <w:color w:val="595959"/>
        </w:rPr>
        <w:t xml:space="preserve">Every paper begins with Title, Abstract, Keywords and Introduction and ends with Conclusion, Declarations and References. Only the middle sections change. Delete this guide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Paper type</w:t>
            </w:r>
          </w:p>
        </w:tc>
        <w:tc>
          <w:tcPr>
            <w:tcW w:type="dxa" w:w="6726"/>
            <w:tcBorders>
              <w:top w:val="single" w:color="808080" w:sz="4"/>
              <w:left w:val="single" w:color="808080" w:sz="4"/>
              <w:bottom w:val="single" w:color="808080" w:sz="4"/>
              <w:right w:val="single" w:color="808080" w:sz="4"/>
            </w:tcBorders>
            <w:shd w:fill="E7EEF0" w:color="auto" w:val="clear"/>
            <w:tcMar>
              <w:top w:type="dxa" w:w="60"/>
              <w:left w:type="dxa" w:w="100"/>
              <w:bottom w:type="dxa" w:w="60"/>
              <w:right w:type="dxa" w:w="100"/>
            </w:tcMar>
          </w:tcPr>
          <w:p>
            <w:pPr>
              <w:spacing w:after="0" w:line="276"/>
            </w:pPr>
            <w:r>
              <w:rPr>
                <w:b/>
                <w:bCs/>
                <w:sz w:val="20"/>
                <w:szCs w:val="20"/>
              </w:rPr>
              <w:t xml:space="preserve">Sections between Introduction and Conclusion</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Quantitative</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Theoretical Framework &amp; Hypotheses → Methodology → Results → Discussion → Limitations and Future Research</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Qualitative</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(design, sampling, data collection, analysis, trustworthiness, reflexivity) → Findings (themes with quotations)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Mixed methods</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(design, quantitative and qualitative strands) → Results (each strand) → Integration of Findings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Systematic review / meta-analysis</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Methods (following PRISMA 2020: search strategy, databases, inclusion/exclusion criteria, screening, quality appraisal; include a PRISMA flow diagram) → Results → Synthesis → Discussion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Narrative / critical review</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Review approach (scope, how literature was selected) → Thematic sections → Critical synthesis → Gaps and research agenda</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Theoretical / conceptual</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Background → Development of the argument or model (propositions) → Theoretical and practical implications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Case study</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Literature Review → Methodology (case selection, data sources) → Case Description → Case Analysis → Discussion and Lessons → Limitations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Short communication</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Background → Methods → Key Findings → Brief Discussion (main text typically 4,000–5,000 words)</w:t>
            </w:r>
          </w:p>
        </w:tc>
      </w:tr>
      <w:tr>
        <w:trPr>
          <w:tblHeader w:val="false"/>
        </w:trPr>
        <w:tc>
          <w:tcPr>
            <w:tcW w:type="dxa" w:w="23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Policy / practice-oriented</w:t>
            </w:r>
          </w:p>
        </w:tc>
        <w:tc>
          <w:tcPr>
            <w:tcW w:type="dxa" w:w="6726"/>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0" w:line="276"/>
            </w:pPr>
            <w:r>
              <w:rPr>
                <w:b w:val="false"/>
                <w:bCs w:val="false"/>
                <w:sz w:val="20"/>
                <w:szCs w:val="20"/>
              </w:rPr>
              <w:t xml:space="preserve">Policy Context → Analysis or Evidence → Policy Options or Recommendations → Implementation Considerations</w:t>
            </w:r>
          </w:p>
        </w:tc>
      </w:tr>
    </w:tbl>
    <w:p>
      <w:pPr>
        <w:spacing w:after="240" w:before="0"/>
      </w:pPr>
      <w:r>
        <w:t xml:space="preserve"/>
      </w:r>
    </w:p>
    <w:p>
      <w:pPr>
        <w:spacing w:after="120" w:before="0"/>
      </w:pPr>
      <w:r>
        <w:rPr>
          <w:b/>
          <w:bCs/>
          <w:sz w:val="26"/>
          <w:szCs w:val="26"/>
        </w:rPr>
        <w:t xml:space="preserve">GUIDE B — Formatting Checklist</w:t>
      </w:r>
    </w:p>
    <w:p>
      <w:pPr>
        <w:pStyle w:val="ListParagraph"/>
        <w:numPr>
          <w:ilvl w:val="0"/>
          <w:numId w:val="2"/>
        </w:numPr>
        <w:spacing w:after="60"/>
      </w:pPr>
      <w:r>
        <w:t xml:space="preserve">Microsoft Word (.docx), A4 page, 2.54 cm (1 inch) margins.</w:t>
      </w:r>
    </w:p>
    <w:p>
      <w:pPr>
        <w:pStyle w:val="ListParagraph"/>
        <w:numPr>
          <w:ilvl w:val="0"/>
          <w:numId w:val="2"/>
        </w:numPr>
        <w:spacing w:after="60"/>
      </w:pPr>
      <w:r>
        <w:t xml:space="preserve">Times New Roman 12 pt, 1.5 line spacing, left-aligned text, page numbers bottom centre.</w:t>
      </w:r>
    </w:p>
    <w:p>
      <w:pPr>
        <w:pStyle w:val="ListParagraph"/>
        <w:numPr>
          <w:ilvl w:val="0"/>
          <w:numId w:val="2"/>
        </w:numPr>
        <w:spacing w:after="60"/>
      </w:pPr>
      <w:r>
        <w:t xml:space="preserve">Length: 4,000–9,000 words including references, tables and appendices.</w:t>
      </w:r>
    </w:p>
    <w:p>
      <w:pPr>
        <w:pStyle w:val="ListParagraph"/>
        <w:numPr>
          <w:ilvl w:val="0"/>
          <w:numId w:val="2"/>
        </w:numPr>
        <w:spacing w:after="60"/>
      </w:pPr>
      <w:r>
        <w:t xml:space="preserve">Headings: Level 1 bold and numbered (1., 2. …); Level 2 bold italic (2.1, 2.2 …); no more than three levels.</w:t>
      </w:r>
    </w:p>
    <w:p>
      <w:pPr>
        <w:pStyle w:val="ListParagraph"/>
        <w:numPr>
          <w:ilvl w:val="0"/>
          <w:numId w:val="2"/>
        </w:numPr>
        <w:spacing w:after="60"/>
      </w:pPr>
      <w:r>
        <w:t xml:space="preserve">Tables: editable Word tables (not images), APA style, numbered, with titles above.</w:t>
      </w:r>
    </w:p>
    <w:p>
      <w:pPr>
        <w:pStyle w:val="ListParagraph"/>
        <w:numPr>
          <w:ilvl w:val="0"/>
          <w:numId w:val="2"/>
        </w:numPr>
        <w:spacing w:after="60"/>
      </w:pPr>
      <w:r>
        <w:t xml:space="preserve">Figures: at least 300 dpi, numbered, with titles above and notes below; cite each in the text.</w:t>
      </w:r>
    </w:p>
    <w:p>
      <w:pPr>
        <w:pStyle w:val="ListParagraph"/>
        <w:numPr>
          <w:ilvl w:val="0"/>
          <w:numId w:val="2"/>
        </w:numPr>
        <w:spacing w:after="60"/>
      </w:pPr>
      <w:r>
        <w:t xml:space="preserve">Abbreviations: define at first use in the abstract and again in the main text.</w:t>
      </w:r>
    </w:p>
    <w:p>
      <w:pPr>
        <w:pStyle w:val="ListParagraph"/>
        <w:numPr>
          <w:ilvl w:val="0"/>
          <w:numId w:val="2"/>
        </w:numPr>
        <w:spacing w:after="60"/>
      </w:pPr>
      <w:r>
        <w:t xml:space="preserve">Use consistent British or American English throughout.</w:t>
      </w:r>
    </w:p>
    <w:p>
      <w:pPr>
        <w:pStyle w:val="ListParagraph"/>
        <w:numPr>
          <w:ilvl w:val="0"/>
          <w:numId w:val="2"/>
        </w:numPr>
        <w:spacing w:after="60"/>
      </w:pPr>
      <w:r>
        <w:t xml:space="preserve">Anonymisation: no names, affiliations, acknowledgements or identifying details in the manuscript or file properties.</w:t>
      </w:r>
    </w:p>
    <w:p>
      <w:pPr>
        <w:pStyle w:val="ListParagraph"/>
        <w:numPr>
          <w:ilvl w:val="0"/>
          <w:numId w:val="2"/>
        </w:numPr>
        <w:spacing w:after="60"/>
      </w:pPr>
      <w:r>
        <w:t xml:space="preserve">Before submitting: delete all grey guidance text, example tables you have not used, and both guides.</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A79D" w:sz="6" w:space="4"/>
      </w:pBdr>
      <w:jc w:val="right"/>
    </w:pPr>
    <w:r>
      <w:rPr>
        <w:i/>
        <w:iCs/>
        <w:color w:val="595959"/>
        <w:sz w:val="18"/>
        <w:szCs w:val="18"/>
      </w:rPr>
      <w:t xml:space="preserve">AXIS Journal of Social Sciences (AJSS)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20"/>
      <w:outlineLvl w:val="0"/>
    </w:pPr>
    <w:rPr>
      <w:rFonts w:ascii="Times New Roman" w:cs="Times New Roman" w:eastAsia="Times New Roman" w:hAnsi="Times New Roman"/>
      <w:b/>
      <w:bCs/>
      <w:sz w:val="26"/>
      <w:szCs w:val="26"/>
    </w:rPr>
  </w:style>
  <w:style w:type="paragraph" w:styleId="Heading2">
    <w:name w:val="Heading 2"/>
    <w:basedOn w:val="Normal"/>
    <w:next w:val="Normal"/>
    <w:qFormat/>
    <w:pPr>
      <w:keepNext/>
      <w:spacing w:after="100" w:before="240"/>
      <w:outlineLvl w:val="1"/>
    </w:pPr>
    <w:rPr>
      <w:rFonts w:ascii="Times New Roman" w:cs="Times New Roman" w:eastAsia="Times New Roman" w:hAnsi="Times New Roman"/>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AJSS Manuscript Template</dc:title>
  <dc:creator>AXIS Journal of Social Sciences</dc:creator>
  <cp:lastModifiedBy>Un-named</cp:lastModifiedBy>
  <cp:revision>1</cp:revision>
  <dcterms:created xsi:type="dcterms:W3CDTF">2026-10-09T19:16:51.867Z</dcterms:created>
  <dcterms:modified xsi:type="dcterms:W3CDTF">2026-10-09T19:16:51.868Z</dcterms:modified>
</cp:coreProperties>
</file>

<file path=docProps/custom.xml><?xml version="1.0" encoding="utf-8"?>
<Properties xmlns="http://schemas.openxmlformats.org/officeDocument/2006/custom-properties" xmlns:vt="http://schemas.openxmlformats.org/officeDocument/2006/docPropsVTypes"/>
</file>